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2" w:rsidRPr="00810CE3" w:rsidRDefault="000D4389">
      <w:pPr>
        <w:rPr>
          <w:sz w:val="22"/>
        </w:rPr>
      </w:pPr>
      <w:r w:rsidRPr="00810CE3">
        <w:rPr>
          <w:sz w:val="22"/>
        </w:rPr>
        <w:t xml:space="preserve">Name </w:t>
      </w:r>
      <w:r w:rsidRPr="003F0ACB">
        <w:rPr>
          <w:sz w:val="22"/>
          <w:u w:val="single"/>
        </w:rPr>
        <w:t>_________________________________</w:t>
      </w:r>
      <w:r w:rsidRPr="00810CE3">
        <w:rPr>
          <w:sz w:val="22"/>
        </w:rPr>
        <w:t xml:space="preserve"> Period </w:t>
      </w:r>
      <w:r w:rsidRPr="003F0ACB">
        <w:rPr>
          <w:sz w:val="22"/>
          <w:u w:val="single"/>
        </w:rPr>
        <w:t>_____</w:t>
      </w:r>
      <w:r w:rsidRPr="00810CE3">
        <w:rPr>
          <w:sz w:val="22"/>
        </w:rPr>
        <w:t xml:space="preserve"> Date </w:t>
      </w:r>
      <w:r w:rsidRPr="003F0ACB">
        <w:rPr>
          <w:sz w:val="22"/>
          <w:u w:val="single"/>
        </w:rPr>
        <w:t>________________</w:t>
      </w:r>
    </w:p>
    <w:p w:rsidR="00FF1882" w:rsidRPr="00810CE3" w:rsidRDefault="009D3BB4">
      <w:pPr>
        <w:rPr>
          <w:b/>
          <w:sz w:val="22"/>
        </w:rPr>
      </w:pPr>
    </w:p>
    <w:p w:rsidR="00FF1882" w:rsidRPr="003F0ACB" w:rsidRDefault="000D4389" w:rsidP="00FF1882">
      <w:pPr>
        <w:jc w:val="center"/>
        <w:rPr>
          <w:b/>
          <w:i/>
          <w:sz w:val="28"/>
          <w:szCs w:val="28"/>
          <w:u w:val="single"/>
        </w:rPr>
      </w:pPr>
      <w:r w:rsidRPr="003F0ACB">
        <w:rPr>
          <w:b/>
          <w:i/>
          <w:sz w:val="28"/>
          <w:szCs w:val="28"/>
          <w:u w:val="single"/>
        </w:rPr>
        <w:t>U.S. and Canada Economic Geography</w:t>
      </w:r>
    </w:p>
    <w:p w:rsidR="00FF1882" w:rsidRPr="00810CE3" w:rsidRDefault="009D3BB4" w:rsidP="00FF1882">
      <w:pPr>
        <w:jc w:val="center"/>
        <w:rPr>
          <w:sz w:val="22"/>
        </w:rPr>
      </w:pPr>
    </w:p>
    <w:p w:rsidR="00FF1882" w:rsidRPr="003F0ACB" w:rsidRDefault="000D4389" w:rsidP="003F0ACB">
      <w:pPr>
        <w:rPr>
          <w:sz w:val="22"/>
        </w:rPr>
      </w:pPr>
      <w:r w:rsidRPr="00810CE3">
        <w:rPr>
          <w:sz w:val="22"/>
        </w:rPr>
        <w:t>1.   Natural Resources - The United States and Canada have a rich supply of mineral, energy, and forest resources.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18% of the land in the U.S. is </w:t>
      </w:r>
      <w:r w:rsidRPr="003F0ACB">
        <w:rPr>
          <w:sz w:val="22"/>
          <w:u w:val="single"/>
        </w:rPr>
        <w:t>_______________________________________________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2.  Infrastructure - The United States and Canada have highly developed infrastructures that include:</w:t>
      </w:r>
    </w:p>
    <w:p w:rsidR="00FF1882" w:rsidRPr="00810CE3" w:rsidRDefault="009D3BB4" w:rsidP="00FF1882">
      <w:pPr>
        <w:rPr>
          <w:sz w:val="22"/>
        </w:rPr>
        <w:sectPr w:rsidR="00FF1882" w:rsidRPr="00810CE3">
          <w:pgSz w:w="12240" w:h="15840"/>
          <w:pgMar w:top="1440" w:right="1800" w:bottom="1440" w:left="1800" w:header="720" w:footer="720" w:gutter="0"/>
          <w:cols w:space="720"/>
        </w:sect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A.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B.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C.</w:t>
      </w:r>
    </w:p>
    <w:p w:rsidR="00FF1882" w:rsidRPr="00810CE3" w:rsidRDefault="009D3BB4" w:rsidP="00FF1882">
      <w:pPr>
        <w:rPr>
          <w:sz w:val="22"/>
        </w:rPr>
        <w:sectPr w:rsidR="00FF1882" w:rsidRPr="00810CE3" w:rsidSect="00FF188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3.  Diversified Industries - Since WWII the U.S. has made many technological advances that have helped it become the largest and most technologically powerful country in the world.  These advances include:</w:t>
      </w:r>
    </w:p>
    <w:p w:rsidR="00FF1882" w:rsidRPr="00810CE3" w:rsidRDefault="009D3BB4" w:rsidP="00FF1882">
      <w:pPr>
        <w:rPr>
          <w:sz w:val="22"/>
        </w:rPr>
        <w:sectPr w:rsidR="00FF1882" w:rsidRPr="00810CE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A.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B.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C.</w:t>
      </w:r>
    </w:p>
    <w:p w:rsidR="00FF1882" w:rsidRPr="00810CE3" w:rsidRDefault="009D3BB4" w:rsidP="00FF1882">
      <w:pPr>
        <w:rPr>
          <w:sz w:val="22"/>
        </w:rPr>
        <w:sectPr w:rsidR="00FF1882" w:rsidRPr="00810CE3" w:rsidSect="00FF188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4.  Labor Force by Occupation in the U.S.</w:t>
      </w:r>
    </w:p>
    <w:p w:rsidR="00FF1882" w:rsidRPr="00810CE3" w:rsidRDefault="009D3BB4" w:rsidP="00FF1882">
      <w:pPr>
        <w:rPr>
          <w:sz w:val="22"/>
        </w:rPr>
        <w:sectPr w:rsidR="00FF1882" w:rsidRPr="00810CE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A.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B.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lastRenderedPageBreak/>
        <w:t>C.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D.</w:t>
      </w:r>
    </w:p>
    <w:p w:rsidR="00FF1882" w:rsidRPr="00810CE3" w:rsidRDefault="009D3BB4" w:rsidP="00FF1882">
      <w:pPr>
        <w:rPr>
          <w:sz w:val="22"/>
        </w:rPr>
        <w:sectPr w:rsidR="00FF1882" w:rsidRPr="00810CE3" w:rsidSect="00FF188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5.  The diversity of the U.S. economy makes it extremely resilient unlike countries that rely on one resource or sector of the economy such as: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A.  African countries that rely on agriculture and resource extraction.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B.  OPEC </w:t>
      </w:r>
      <w:r w:rsidRPr="003F0ACB">
        <w:rPr>
          <w:sz w:val="22"/>
          <w:u w:val="single"/>
        </w:rPr>
        <w:t>_______________________________________________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C.  Some Asian countries that rely on </w:t>
      </w:r>
      <w:r w:rsidRPr="003F0ACB">
        <w:rPr>
          <w:sz w:val="22"/>
          <w:u w:val="single"/>
        </w:rPr>
        <w:t>________________________________________</w:t>
      </w:r>
    </w:p>
    <w:p w:rsidR="00FF1882" w:rsidRPr="003F0ACB" w:rsidRDefault="000D4389" w:rsidP="00FF1882">
      <w:pPr>
        <w:rPr>
          <w:sz w:val="22"/>
          <w:u w:val="single"/>
        </w:rPr>
      </w:pPr>
      <w:r w:rsidRPr="003F0ACB">
        <w:rPr>
          <w:sz w:val="22"/>
          <w:u w:val="single"/>
        </w:rPr>
        <w:t>_______________________________________________________________________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6.  The U.S. is a major exporter of </w:t>
      </w:r>
      <w:r w:rsidRPr="003F0ACB">
        <w:rPr>
          <w:sz w:val="22"/>
          <w:u w:val="single"/>
        </w:rPr>
        <w:t>___________________________________________</w:t>
      </w:r>
    </w:p>
    <w:p w:rsidR="00FF1882" w:rsidRPr="003F0ACB" w:rsidRDefault="000D4389" w:rsidP="00FF1882">
      <w:pPr>
        <w:rPr>
          <w:sz w:val="22"/>
          <w:u w:val="single"/>
        </w:rPr>
      </w:pPr>
      <w:r w:rsidRPr="003F0ACB">
        <w:rPr>
          <w:sz w:val="22"/>
          <w:u w:val="single"/>
        </w:rPr>
        <w:t>_______________________________________________________________________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7.  </w:t>
      </w:r>
      <w:r w:rsidRPr="00810CE3">
        <w:rPr>
          <w:sz w:val="22"/>
          <w:u w:val="single"/>
        </w:rPr>
        <w:t>U.S. Agricultural Products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Wheat, corn, other grains, fruits, vegetables, cotton.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Beef, pork, poultry, dairy products, fish.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8.  </w:t>
      </w:r>
      <w:r w:rsidRPr="00810CE3">
        <w:rPr>
          <w:sz w:val="22"/>
          <w:u w:val="single"/>
        </w:rPr>
        <w:t>U.S. Other Exports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Industrial supplies (chemicals)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Telecommunications equipment, motor vehicle parts, aircraft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Medicines, automobiles, computers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  <w:r>
        <w:rPr>
          <w:sz w:val="22"/>
        </w:rPr>
        <w:t>9</w:t>
      </w:r>
      <w:r w:rsidR="000D4389" w:rsidRPr="00810CE3">
        <w:rPr>
          <w:sz w:val="22"/>
        </w:rPr>
        <w:t>.  Economic Growth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The U.S. economy has experienced </w:t>
      </w:r>
      <w:r w:rsidRPr="003F0ACB">
        <w:rPr>
          <w:sz w:val="22"/>
          <w:u w:val="single"/>
        </w:rPr>
        <w:t>______________________________________</w:t>
      </w:r>
      <w:r w:rsidRPr="00810CE3">
        <w:rPr>
          <w:sz w:val="22"/>
        </w:rPr>
        <w:t xml:space="preserve"> since WWII, but there is a </w:t>
      </w:r>
      <w:r w:rsidRPr="003F0ACB">
        <w:rPr>
          <w:sz w:val="22"/>
          <w:u w:val="single"/>
        </w:rPr>
        <w:t>___________________________________________________</w:t>
      </w:r>
      <w:proofErr w:type="gramStart"/>
      <w:r w:rsidRPr="003F0ACB">
        <w:rPr>
          <w:sz w:val="22"/>
          <w:u w:val="single"/>
        </w:rPr>
        <w:t>_</w:t>
      </w:r>
      <w:r w:rsidRPr="00810CE3">
        <w:rPr>
          <w:sz w:val="22"/>
        </w:rPr>
        <w:t xml:space="preserve"> .</w:t>
      </w:r>
      <w:proofErr w:type="gramEnd"/>
      <w:r w:rsidRPr="00810CE3">
        <w:rPr>
          <w:sz w:val="22"/>
        </w:rPr>
        <w:t xml:space="preserve">  Basically, the richest people are getting richer and the poorest people are getting poorer.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  <w:r>
        <w:rPr>
          <w:sz w:val="22"/>
        </w:rPr>
        <w:lastRenderedPageBreak/>
        <w:t>10</w:t>
      </w:r>
      <w:r w:rsidR="000D4389" w:rsidRPr="00810CE3">
        <w:rPr>
          <w:sz w:val="22"/>
        </w:rPr>
        <w:t>.  Multinational Corporations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The U.S. is home to many multinational corporations: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A.</w:t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  <w:t>D.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B.</w:t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</w:r>
      <w:r w:rsidRPr="00810CE3">
        <w:rPr>
          <w:sz w:val="22"/>
        </w:rPr>
        <w:tab/>
        <w:t>E.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>C.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  <w:r>
        <w:rPr>
          <w:sz w:val="22"/>
        </w:rPr>
        <w:t>11</w:t>
      </w:r>
      <w:r w:rsidR="000D4389" w:rsidRPr="00810CE3">
        <w:rPr>
          <w:sz w:val="22"/>
        </w:rPr>
        <w:t>.  Export of U.S. Culture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U.S. culture has spread around the world via the </w:t>
      </w:r>
      <w:r w:rsidRPr="003F0ACB">
        <w:rPr>
          <w:sz w:val="22"/>
          <w:u w:val="single"/>
        </w:rPr>
        <w:t>______________________________</w:t>
      </w:r>
      <w:proofErr w:type="gramStart"/>
      <w:r w:rsidRPr="003F0ACB">
        <w:rPr>
          <w:sz w:val="22"/>
          <w:u w:val="single"/>
        </w:rPr>
        <w:t>_</w:t>
      </w:r>
      <w:r w:rsidRPr="00810CE3">
        <w:rPr>
          <w:sz w:val="22"/>
        </w:rPr>
        <w:t xml:space="preserve"> .</w:t>
      </w:r>
      <w:proofErr w:type="gramEnd"/>
      <w:r w:rsidRPr="00810CE3">
        <w:rPr>
          <w:sz w:val="22"/>
        </w:rPr>
        <w:t xml:space="preserve">  McDonald's is one of the most recognized franchises in the world.  Other examples are Coca Cola, blue jeans, and music.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  <w:r>
        <w:rPr>
          <w:sz w:val="22"/>
        </w:rPr>
        <w:t>12</w:t>
      </w:r>
      <w:r w:rsidR="000D4389" w:rsidRPr="00810CE3">
        <w:rPr>
          <w:sz w:val="22"/>
        </w:rPr>
        <w:t>.  NAFTA</w:t>
      </w: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The United States, Canada, and Mexico are part of </w:t>
      </w:r>
      <w:proofErr w:type="gramStart"/>
      <w:r w:rsidRPr="00810CE3">
        <w:rPr>
          <w:sz w:val="22"/>
        </w:rPr>
        <w:t>an</w:t>
      </w:r>
      <w:proofErr w:type="gramEnd"/>
      <w:r w:rsidRPr="00810CE3">
        <w:rPr>
          <w:sz w:val="22"/>
        </w:rPr>
        <w:t xml:space="preserve"> </w:t>
      </w:r>
      <w:r w:rsidRPr="003F0ACB">
        <w:rPr>
          <w:sz w:val="22"/>
          <w:u w:val="single"/>
        </w:rPr>
        <w:t>_________________________</w:t>
      </w:r>
    </w:p>
    <w:p w:rsidR="00FF1882" w:rsidRPr="00810CE3" w:rsidRDefault="000D4389" w:rsidP="00FF1882">
      <w:pPr>
        <w:rPr>
          <w:sz w:val="22"/>
        </w:rPr>
      </w:pPr>
      <w:r w:rsidRPr="003F0ACB">
        <w:rPr>
          <w:sz w:val="22"/>
          <w:u w:val="single"/>
        </w:rPr>
        <w:t>___________________________________________________________________</w:t>
      </w:r>
      <w:r w:rsidRPr="00810CE3">
        <w:rPr>
          <w:sz w:val="22"/>
        </w:rPr>
        <w:t xml:space="preserve"> .  This agreement eliminates </w:t>
      </w:r>
      <w:r w:rsidRPr="003F0ACB">
        <w:rPr>
          <w:sz w:val="22"/>
          <w:u w:val="single"/>
        </w:rPr>
        <w:t>_______________</w:t>
      </w:r>
      <w:proofErr w:type="gramStart"/>
      <w:r w:rsidRPr="003F0ACB">
        <w:rPr>
          <w:sz w:val="22"/>
          <w:u w:val="single"/>
        </w:rPr>
        <w:t>_</w:t>
      </w:r>
      <w:r w:rsidRPr="00810CE3">
        <w:rPr>
          <w:sz w:val="22"/>
        </w:rPr>
        <w:t xml:space="preserve"> ,</w:t>
      </w:r>
      <w:proofErr w:type="gramEnd"/>
      <w:r w:rsidRPr="00810CE3">
        <w:rPr>
          <w:sz w:val="22"/>
        </w:rPr>
        <w:t xml:space="preserve"> or taxes, on imports between these three countries.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9D3BB4" w:rsidP="00FF1882">
      <w:pPr>
        <w:rPr>
          <w:sz w:val="22"/>
        </w:rPr>
      </w:pPr>
      <w:r>
        <w:rPr>
          <w:sz w:val="22"/>
        </w:rPr>
        <w:t>13</w:t>
      </w:r>
      <w:r w:rsidR="000D4389" w:rsidRPr="00810CE3">
        <w:rPr>
          <w:sz w:val="22"/>
        </w:rPr>
        <w:t>.  Multicultural Societies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Although Canada and the U.S. were </w:t>
      </w:r>
      <w:r w:rsidRPr="003F0ACB">
        <w:rPr>
          <w:sz w:val="22"/>
          <w:u w:val="single"/>
        </w:rPr>
        <w:t>______________________________________</w:t>
      </w:r>
      <w:r w:rsidRPr="00810CE3">
        <w:rPr>
          <w:sz w:val="22"/>
        </w:rPr>
        <w:t xml:space="preserve"> they have become multicultural societies through </w:t>
      </w:r>
      <w:r w:rsidRPr="003F0ACB">
        <w:rPr>
          <w:sz w:val="22"/>
          <w:u w:val="single"/>
        </w:rPr>
        <w:t>____________________</w:t>
      </w:r>
      <w:proofErr w:type="gramStart"/>
      <w:r w:rsidRPr="003F0ACB">
        <w:rPr>
          <w:sz w:val="22"/>
          <w:u w:val="single"/>
        </w:rPr>
        <w:t>_</w:t>
      </w:r>
      <w:r w:rsidRPr="00810CE3">
        <w:rPr>
          <w:sz w:val="22"/>
        </w:rPr>
        <w:t xml:space="preserve"> .</w:t>
      </w:r>
      <w:proofErr w:type="gramEnd"/>
      <w:r w:rsidRPr="00810CE3">
        <w:rPr>
          <w:sz w:val="22"/>
        </w:rPr>
        <w:t xml:space="preserve">  The U.S. also has a large </w:t>
      </w:r>
      <w:r w:rsidRPr="003F0ACB">
        <w:rPr>
          <w:sz w:val="22"/>
          <w:u w:val="single"/>
        </w:rPr>
        <w:t>____________________________________________________________</w:t>
      </w:r>
    </w:p>
    <w:p w:rsidR="00FF1882" w:rsidRPr="00810CE3" w:rsidRDefault="009D3BB4" w:rsidP="00FF1882">
      <w:pPr>
        <w:rPr>
          <w:sz w:val="22"/>
        </w:rPr>
      </w:pPr>
    </w:p>
    <w:p w:rsidR="00FF1882" w:rsidRPr="00810CE3" w:rsidRDefault="000D4389" w:rsidP="00FF1882">
      <w:pPr>
        <w:rPr>
          <w:sz w:val="22"/>
        </w:rPr>
      </w:pPr>
      <w:r w:rsidRPr="00810CE3">
        <w:rPr>
          <w:sz w:val="22"/>
        </w:rPr>
        <w:t xml:space="preserve">  </w:t>
      </w:r>
    </w:p>
    <w:p w:rsidR="00FF1882" w:rsidRPr="00810CE3" w:rsidRDefault="009D3BB4" w:rsidP="00FF1882">
      <w:pPr>
        <w:rPr>
          <w:sz w:val="22"/>
        </w:rPr>
      </w:pPr>
    </w:p>
    <w:sectPr w:rsidR="00FF1882" w:rsidRPr="00810CE3" w:rsidSect="00FF188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CD0"/>
    <w:multiLevelType w:val="hybridMultilevel"/>
    <w:tmpl w:val="9CE0CD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575E8"/>
    <w:multiLevelType w:val="hybridMultilevel"/>
    <w:tmpl w:val="FB0A71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83286"/>
    <w:multiLevelType w:val="hybridMultilevel"/>
    <w:tmpl w:val="0CAC8F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0092"/>
    <w:multiLevelType w:val="hybridMultilevel"/>
    <w:tmpl w:val="74A8E8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E5995"/>
    <w:multiLevelType w:val="hybridMultilevel"/>
    <w:tmpl w:val="071C2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B2FDD"/>
    <w:multiLevelType w:val="hybridMultilevel"/>
    <w:tmpl w:val="C9346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11193"/>
    <w:multiLevelType w:val="hybridMultilevel"/>
    <w:tmpl w:val="F15E41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674AE"/>
    <w:multiLevelType w:val="hybridMultilevel"/>
    <w:tmpl w:val="E3F256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A418E"/>
    <w:multiLevelType w:val="hybridMultilevel"/>
    <w:tmpl w:val="70B8AC7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DD038E"/>
    <w:multiLevelType w:val="hybridMultilevel"/>
    <w:tmpl w:val="91BE89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2593B"/>
    <w:rsid w:val="000D4389"/>
    <w:rsid w:val="0012593B"/>
    <w:rsid w:val="003F0ACB"/>
    <w:rsid w:val="004254EB"/>
    <w:rsid w:val="004359C6"/>
    <w:rsid w:val="009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 Period _____ Date ________________</vt:lpstr>
    </vt:vector>
  </TitlesOfParts>
  <Company>Spring Branch ISD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 Period _____ Date ________________</dc:title>
  <dc:subject/>
  <dc:creator>Arram Dreyer</dc:creator>
  <cp:keywords/>
  <cp:lastModifiedBy>john papasideris</cp:lastModifiedBy>
  <cp:revision>4</cp:revision>
  <cp:lastPrinted>2013-10-11T14:54:00Z</cp:lastPrinted>
  <dcterms:created xsi:type="dcterms:W3CDTF">2013-09-04T18:47:00Z</dcterms:created>
  <dcterms:modified xsi:type="dcterms:W3CDTF">2013-10-11T15:02:00Z</dcterms:modified>
</cp:coreProperties>
</file>