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EEE" w:rsidRPr="002B2A44" w:rsidRDefault="00297EEE" w:rsidP="002B2A44">
      <w:pPr>
        <w:jc w:val="center"/>
        <w:rPr>
          <w:b/>
          <w:sz w:val="28"/>
          <w:szCs w:val="28"/>
        </w:rPr>
      </w:pPr>
      <w:r w:rsidRPr="00297EEE">
        <w:rPr>
          <w:b/>
          <w:sz w:val="28"/>
          <w:szCs w:val="28"/>
        </w:rPr>
        <w:t>Chapter 9</w:t>
      </w:r>
      <w:r w:rsidR="00D6123F">
        <w:rPr>
          <w:b/>
          <w:sz w:val="28"/>
          <w:szCs w:val="28"/>
        </w:rPr>
        <w:t xml:space="preserve"> Vocabulary Notes</w:t>
      </w:r>
      <w:bookmarkStart w:id="0" w:name="_GoBack"/>
      <w:bookmarkEnd w:id="0"/>
    </w:p>
    <w:p w:rsidR="00297EEE" w:rsidRPr="002B2A44" w:rsidRDefault="00297EEE" w:rsidP="002B2A44">
      <w:pPr>
        <w:pStyle w:val="NoSpacing"/>
        <w:rPr>
          <w:b/>
        </w:rPr>
      </w:pPr>
      <w:r w:rsidRPr="002B2A44">
        <w:rPr>
          <w:b/>
        </w:rPr>
        <w:t>Section 1</w:t>
      </w:r>
      <w:r w:rsidR="00693D3B" w:rsidRPr="002B2A44">
        <w:rPr>
          <w:b/>
        </w:rPr>
        <w:t xml:space="preserve"> (Labor Market Trends)</w:t>
      </w:r>
      <w:r w:rsidRPr="002B2A44">
        <w:rPr>
          <w:b/>
        </w:rPr>
        <w:t xml:space="preserve"> Key Terms:</w:t>
      </w:r>
    </w:p>
    <w:p w:rsidR="00297EEE" w:rsidRDefault="00693D3B" w:rsidP="00693D3B">
      <w:pPr>
        <w:pStyle w:val="ListParagraph"/>
        <w:numPr>
          <w:ilvl w:val="0"/>
          <w:numId w:val="1"/>
        </w:numPr>
      </w:pPr>
      <w:r w:rsidRPr="002B2A44">
        <w:rPr>
          <w:b/>
          <w:i/>
        </w:rPr>
        <w:t>Labor force-</w:t>
      </w:r>
      <w:r>
        <w:t xml:space="preserve"> all nonmilitary people who are employed or unemployed</w:t>
      </w:r>
    </w:p>
    <w:p w:rsidR="00693D3B" w:rsidRPr="00693D3B" w:rsidRDefault="00693D3B" w:rsidP="00693D3B">
      <w:pPr>
        <w:pStyle w:val="ListParagraph"/>
        <w:numPr>
          <w:ilvl w:val="0"/>
          <w:numId w:val="1"/>
        </w:numPr>
        <w:rPr>
          <w:i/>
        </w:rPr>
      </w:pPr>
      <w:r w:rsidRPr="002B2A44">
        <w:rPr>
          <w:b/>
          <w:i/>
        </w:rPr>
        <w:t>Learning effect-</w:t>
      </w:r>
      <w:r>
        <w:t xml:space="preserve"> theory that education increases productivity and results in higher pay</w:t>
      </w:r>
    </w:p>
    <w:p w:rsidR="00693D3B" w:rsidRPr="00693D3B" w:rsidRDefault="00693D3B" w:rsidP="00693D3B">
      <w:pPr>
        <w:pStyle w:val="ListParagraph"/>
        <w:numPr>
          <w:ilvl w:val="0"/>
          <w:numId w:val="1"/>
        </w:numPr>
        <w:rPr>
          <w:i/>
        </w:rPr>
      </w:pPr>
      <w:r w:rsidRPr="002B2A44">
        <w:rPr>
          <w:b/>
          <w:i/>
        </w:rPr>
        <w:t>Screening effect-</w:t>
      </w:r>
      <w:r w:rsidR="004C54A4">
        <w:t xml:space="preserve"> completion of college says to employers that a job applicant is smart and hard-working</w:t>
      </w:r>
    </w:p>
    <w:p w:rsidR="00693D3B" w:rsidRDefault="00693D3B" w:rsidP="00693D3B">
      <w:pPr>
        <w:pStyle w:val="ListParagraph"/>
        <w:numPr>
          <w:ilvl w:val="0"/>
          <w:numId w:val="1"/>
        </w:numPr>
      </w:pPr>
      <w:r w:rsidRPr="002B2A44">
        <w:rPr>
          <w:b/>
          <w:i/>
        </w:rPr>
        <w:t>Contingent employment-</w:t>
      </w:r>
      <w:r w:rsidR="004C54A4">
        <w:t xml:space="preserve"> a temporary or part-time job</w:t>
      </w:r>
    </w:p>
    <w:p w:rsidR="00693D3B" w:rsidRPr="002B2A44" w:rsidRDefault="00693D3B" w:rsidP="002B2A44">
      <w:pPr>
        <w:pStyle w:val="NoSpacing"/>
        <w:rPr>
          <w:b/>
        </w:rPr>
      </w:pPr>
      <w:r w:rsidRPr="002B2A44">
        <w:rPr>
          <w:b/>
        </w:rPr>
        <w:t>Section 2 (Labor and Wages) Key Terms:</w:t>
      </w:r>
    </w:p>
    <w:p w:rsidR="00693D3B" w:rsidRPr="00693D3B" w:rsidRDefault="0019770E" w:rsidP="00693D3B">
      <w:pPr>
        <w:pStyle w:val="ListParagraph"/>
        <w:numPr>
          <w:ilvl w:val="0"/>
          <w:numId w:val="2"/>
        </w:numPr>
        <w:rPr>
          <w:i/>
        </w:rPr>
      </w:pPr>
      <w:r w:rsidRPr="002B2A44">
        <w:rPr>
          <w:b/>
          <w:i/>
        </w:rPr>
        <w:t>Productivity-</w:t>
      </w:r>
      <w:r w:rsidR="00244E3D">
        <w:t xml:space="preserve"> value of output</w:t>
      </w:r>
      <w:r>
        <w:rPr>
          <w:i/>
        </w:rPr>
        <w:t xml:space="preserve"> </w:t>
      </w:r>
    </w:p>
    <w:p w:rsidR="00693D3B" w:rsidRPr="00693D3B" w:rsidRDefault="00693D3B" w:rsidP="00693D3B">
      <w:pPr>
        <w:pStyle w:val="ListParagraph"/>
        <w:numPr>
          <w:ilvl w:val="0"/>
          <w:numId w:val="2"/>
        </w:numPr>
        <w:rPr>
          <w:i/>
        </w:rPr>
      </w:pPr>
      <w:r w:rsidRPr="002B2A44">
        <w:rPr>
          <w:b/>
          <w:i/>
        </w:rPr>
        <w:t>Equilibrium wage-</w:t>
      </w:r>
      <w:r w:rsidR="00B228F2">
        <w:t xml:space="preserve"> rate that produces neither excess in supply of workers nor demand of workers </w:t>
      </w:r>
    </w:p>
    <w:p w:rsidR="00693D3B" w:rsidRPr="00693D3B" w:rsidRDefault="00693D3B" w:rsidP="00693D3B">
      <w:pPr>
        <w:pStyle w:val="ListParagraph"/>
        <w:numPr>
          <w:ilvl w:val="0"/>
          <w:numId w:val="2"/>
        </w:numPr>
        <w:rPr>
          <w:i/>
        </w:rPr>
      </w:pPr>
      <w:r w:rsidRPr="002B2A44">
        <w:rPr>
          <w:b/>
          <w:i/>
        </w:rPr>
        <w:t>Unskilled labor-</w:t>
      </w:r>
      <w:r w:rsidR="00B228F2">
        <w:t xml:space="preserve"> labor that requires no special skill, education or training</w:t>
      </w:r>
      <w:r w:rsidR="00606479">
        <w:t xml:space="preserve"> (dishwashers, factory and farm workers)</w:t>
      </w:r>
    </w:p>
    <w:p w:rsidR="00693D3B" w:rsidRPr="00693D3B" w:rsidRDefault="00693D3B" w:rsidP="00693D3B">
      <w:pPr>
        <w:pStyle w:val="ListParagraph"/>
        <w:numPr>
          <w:ilvl w:val="0"/>
          <w:numId w:val="2"/>
        </w:numPr>
        <w:rPr>
          <w:i/>
        </w:rPr>
      </w:pPr>
      <w:r w:rsidRPr="002B2A44">
        <w:rPr>
          <w:b/>
          <w:i/>
        </w:rPr>
        <w:t>Semi-skilled labor-</w:t>
      </w:r>
      <w:r w:rsidR="00B228F2">
        <w:rPr>
          <w:i/>
        </w:rPr>
        <w:t xml:space="preserve"> </w:t>
      </w:r>
      <w:r w:rsidR="00EC7DA4">
        <w:t>labor that requires</w:t>
      </w:r>
      <w:r w:rsidR="00606479">
        <w:t xml:space="preserve"> little special skill and education (lifeguards, short-order cooks and some construction workers)</w:t>
      </w:r>
    </w:p>
    <w:p w:rsidR="00693D3B" w:rsidRPr="00693D3B" w:rsidRDefault="00693D3B" w:rsidP="00693D3B">
      <w:pPr>
        <w:pStyle w:val="ListParagraph"/>
        <w:numPr>
          <w:ilvl w:val="0"/>
          <w:numId w:val="2"/>
        </w:numPr>
        <w:rPr>
          <w:i/>
        </w:rPr>
      </w:pPr>
      <w:r w:rsidRPr="002B2A44">
        <w:rPr>
          <w:b/>
          <w:i/>
        </w:rPr>
        <w:t>Skilled labor-</w:t>
      </w:r>
      <w:r w:rsidR="00606479">
        <w:t xml:space="preserve"> labor that requires special skills and education (car mechanics, firefighters and carpenters)</w:t>
      </w:r>
    </w:p>
    <w:p w:rsidR="00693D3B" w:rsidRPr="00693D3B" w:rsidRDefault="00693D3B" w:rsidP="00693D3B">
      <w:pPr>
        <w:pStyle w:val="ListParagraph"/>
        <w:numPr>
          <w:ilvl w:val="0"/>
          <w:numId w:val="2"/>
        </w:numPr>
        <w:rPr>
          <w:i/>
        </w:rPr>
      </w:pPr>
      <w:r w:rsidRPr="002B2A44">
        <w:rPr>
          <w:b/>
          <w:i/>
        </w:rPr>
        <w:t>Professional labor-</w:t>
      </w:r>
      <w:r w:rsidR="00606479">
        <w:t xml:space="preserve"> labor that requires advanced skills and education (teachers bankers and doctors)</w:t>
      </w:r>
    </w:p>
    <w:p w:rsidR="00693D3B" w:rsidRPr="00693D3B" w:rsidRDefault="00693D3B" w:rsidP="00693D3B">
      <w:pPr>
        <w:pStyle w:val="ListParagraph"/>
        <w:numPr>
          <w:ilvl w:val="0"/>
          <w:numId w:val="2"/>
        </w:numPr>
        <w:rPr>
          <w:i/>
        </w:rPr>
      </w:pPr>
      <w:r w:rsidRPr="002B2A44">
        <w:rPr>
          <w:b/>
          <w:i/>
        </w:rPr>
        <w:t>Labor union-</w:t>
      </w:r>
      <w:r w:rsidR="00C4210F">
        <w:t xml:space="preserve"> </w:t>
      </w:r>
      <w:r w:rsidR="002E12E5">
        <w:t>an organization of workers that tries to improve working conditions, wages, and benefits for its members</w:t>
      </w:r>
    </w:p>
    <w:p w:rsidR="00693D3B" w:rsidRPr="00693D3B" w:rsidRDefault="00693D3B" w:rsidP="00693D3B">
      <w:pPr>
        <w:pStyle w:val="ListParagraph"/>
        <w:numPr>
          <w:ilvl w:val="0"/>
          <w:numId w:val="2"/>
        </w:numPr>
        <w:rPr>
          <w:i/>
        </w:rPr>
      </w:pPr>
      <w:r w:rsidRPr="002B2A44">
        <w:rPr>
          <w:b/>
          <w:i/>
        </w:rPr>
        <w:t>Featherbedding-</w:t>
      </w:r>
      <w:r w:rsidR="002E12E5">
        <w:t xml:space="preserve"> negotiating labor contracts that keep unnecessary workers on payroll</w:t>
      </w:r>
    </w:p>
    <w:p w:rsidR="00693D3B" w:rsidRPr="002B2A44" w:rsidRDefault="00693D3B" w:rsidP="002B2A44">
      <w:pPr>
        <w:pStyle w:val="NoSpacing"/>
        <w:rPr>
          <w:b/>
        </w:rPr>
      </w:pPr>
      <w:r w:rsidRPr="002B2A44">
        <w:rPr>
          <w:b/>
        </w:rPr>
        <w:t>Section 3 (Organized Labor) Key Terms:</w:t>
      </w:r>
    </w:p>
    <w:p w:rsidR="00693D3B" w:rsidRPr="00693D3B" w:rsidRDefault="002E12E5" w:rsidP="00693D3B">
      <w:pPr>
        <w:pStyle w:val="ListParagraph"/>
        <w:numPr>
          <w:ilvl w:val="0"/>
          <w:numId w:val="3"/>
        </w:numPr>
        <w:rPr>
          <w:i/>
        </w:rPr>
      </w:pPr>
      <w:r w:rsidRPr="002B2A44">
        <w:rPr>
          <w:b/>
          <w:i/>
        </w:rPr>
        <w:t>Strike-</w:t>
      </w:r>
      <w:r>
        <w:t xml:space="preserve"> an organized stopping of work that forces the employer to address union demands</w:t>
      </w:r>
    </w:p>
    <w:p w:rsidR="00693D3B" w:rsidRPr="00693D3B" w:rsidRDefault="00693D3B" w:rsidP="00693D3B">
      <w:pPr>
        <w:pStyle w:val="ListParagraph"/>
        <w:numPr>
          <w:ilvl w:val="0"/>
          <w:numId w:val="3"/>
        </w:numPr>
        <w:rPr>
          <w:i/>
        </w:rPr>
      </w:pPr>
      <w:r w:rsidRPr="002B2A44">
        <w:rPr>
          <w:b/>
          <w:i/>
        </w:rPr>
        <w:t>Right-to-work law-</w:t>
      </w:r>
      <w:r w:rsidR="000670A0">
        <w:t xml:space="preserve"> </w:t>
      </w:r>
      <w:r w:rsidR="002E5588">
        <w:t>bans mandatory union membership</w:t>
      </w:r>
    </w:p>
    <w:p w:rsidR="00693D3B" w:rsidRPr="00693D3B" w:rsidRDefault="00693D3B" w:rsidP="00693D3B">
      <w:pPr>
        <w:pStyle w:val="ListParagraph"/>
        <w:numPr>
          <w:ilvl w:val="0"/>
          <w:numId w:val="3"/>
        </w:numPr>
        <w:rPr>
          <w:i/>
        </w:rPr>
      </w:pPr>
      <w:r w:rsidRPr="002B2A44">
        <w:rPr>
          <w:b/>
          <w:i/>
        </w:rPr>
        <w:t>Blue-collar worker-</w:t>
      </w:r>
      <w:r w:rsidR="002E5588">
        <w:t xml:space="preserve"> someone who works in an industrial job often in manufacturing (factory workers, machine shop workers)</w:t>
      </w:r>
      <w:r w:rsidR="00C70E4C">
        <w:t xml:space="preserve"> usually earns a wage</w:t>
      </w:r>
    </w:p>
    <w:p w:rsidR="00693D3B" w:rsidRPr="00693D3B" w:rsidRDefault="00693D3B" w:rsidP="00693D3B">
      <w:pPr>
        <w:pStyle w:val="ListParagraph"/>
        <w:numPr>
          <w:ilvl w:val="0"/>
          <w:numId w:val="3"/>
        </w:numPr>
        <w:rPr>
          <w:i/>
        </w:rPr>
      </w:pPr>
      <w:r w:rsidRPr="002B2A44">
        <w:rPr>
          <w:b/>
          <w:i/>
        </w:rPr>
        <w:t>White-collar worker-</w:t>
      </w:r>
      <w:r w:rsidR="002E5588">
        <w:t xml:space="preserve"> </w:t>
      </w:r>
      <w:r w:rsidR="00C70E4C">
        <w:t>someone in a professional or clerical job, usually earns a salary (computer engineer, lawyer)</w:t>
      </w:r>
    </w:p>
    <w:p w:rsidR="00693D3B" w:rsidRPr="00693D3B" w:rsidRDefault="00693D3B" w:rsidP="00693D3B">
      <w:pPr>
        <w:pStyle w:val="ListParagraph"/>
        <w:numPr>
          <w:ilvl w:val="0"/>
          <w:numId w:val="3"/>
        </w:numPr>
        <w:rPr>
          <w:i/>
        </w:rPr>
      </w:pPr>
      <w:r w:rsidRPr="002B2A44">
        <w:rPr>
          <w:b/>
          <w:i/>
        </w:rPr>
        <w:t>Collective bargaining-</w:t>
      </w:r>
      <w:r w:rsidR="00C70E4C">
        <w:t xml:space="preserve"> process where union and company meet to negotiate new labor contracts</w:t>
      </w:r>
    </w:p>
    <w:p w:rsidR="00693D3B" w:rsidRPr="00C70E4C" w:rsidRDefault="00C70E4C" w:rsidP="00693D3B">
      <w:pPr>
        <w:pStyle w:val="ListParagraph"/>
        <w:numPr>
          <w:ilvl w:val="0"/>
          <w:numId w:val="3"/>
        </w:numPr>
        <w:rPr>
          <w:i/>
        </w:rPr>
      </w:pPr>
      <w:r w:rsidRPr="002B2A44">
        <w:rPr>
          <w:b/>
          <w:i/>
        </w:rPr>
        <w:t>Arbitration-</w:t>
      </w:r>
      <w:r>
        <w:rPr>
          <w:i/>
        </w:rPr>
        <w:t xml:space="preserve"> </w:t>
      </w:r>
      <w:r w:rsidR="00D6123F">
        <w:t>a third party looks at a case and makes a decision that is legal for both sides</w:t>
      </w:r>
      <w:r>
        <w:t xml:space="preserve"> </w:t>
      </w:r>
    </w:p>
    <w:p w:rsidR="00693D3B" w:rsidRPr="00D6123F" w:rsidRDefault="00C70E4C" w:rsidP="00D6123F">
      <w:pPr>
        <w:pStyle w:val="ListParagraph"/>
        <w:numPr>
          <w:ilvl w:val="0"/>
          <w:numId w:val="3"/>
        </w:numPr>
        <w:rPr>
          <w:i/>
        </w:rPr>
      </w:pPr>
      <w:r w:rsidRPr="002B2A44">
        <w:rPr>
          <w:b/>
          <w:i/>
        </w:rPr>
        <w:t>Mediation-</w:t>
      </w:r>
      <w:r>
        <w:t xml:space="preserve"> </w:t>
      </w:r>
      <w:r w:rsidR="00D6123F">
        <w:t>a neutral mediator comes in and meets with each side to try and find a solution that both sides will accept</w:t>
      </w:r>
    </w:p>
    <w:sectPr w:rsidR="00693D3B" w:rsidRPr="00D6123F" w:rsidSect="00D6123F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05B9B"/>
    <w:multiLevelType w:val="hybridMultilevel"/>
    <w:tmpl w:val="153E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41BA2"/>
    <w:multiLevelType w:val="hybridMultilevel"/>
    <w:tmpl w:val="8750A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B1B70"/>
    <w:multiLevelType w:val="hybridMultilevel"/>
    <w:tmpl w:val="B1D26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7EEE"/>
    <w:rsid w:val="000670A0"/>
    <w:rsid w:val="0019770E"/>
    <w:rsid w:val="00244E3D"/>
    <w:rsid w:val="00297EEE"/>
    <w:rsid w:val="002B2A44"/>
    <w:rsid w:val="002E12E5"/>
    <w:rsid w:val="002E5588"/>
    <w:rsid w:val="004C54A4"/>
    <w:rsid w:val="0057706E"/>
    <w:rsid w:val="00606479"/>
    <w:rsid w:val="00693D3B"/>
    <w:rsid w:val="006A1AF0"/>
    <w:rsid w:val="007C0E5D"/>
    <w:rsid w:val="00956C00"/>
    <w:rsid w:val="00A62535"/>
    <w:rsid w:val="00B228F2"/>
    <w:rsid w:val="00C4210F"/>
    <w:rsid w:val="00C70E4C"/>
    <w:rsid w:val="00C80F44"/>
    <w:rsid w:val="00C94C40"/>
    <w:rsid w:val="00CD21F8"/>
    <w:rsid w:val="00D6123F"/>
    <w:rsid w:val="00DA7505"/>
    <w:rsid w:val="00E6254E"/>
    <w:rsid w:val="00EC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9EC256-A019-491E-957F-C3A63B2C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0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7505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693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Springbranch ISD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papasideris</dc:creator>
  <cp:keywords/>
  <dc:description/>
  <cp:lastModifiedBy>Papasideris, John</cp:lastModifiedBy>
  <cp:revision>5</cp:revision>
  <dcterms:created xsi:type="dcterms:W3CDTF">2013-03-28T17:39:00Z</dcterms:created>
  <dcterms:modified xsi:type="dcterms:W3CDTF">2015-03-06T17:16:00Z</dcterms:modified>
</cp:coreProperties>
</file>