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D25" w:rsidRDefault="00596D25" w:rsidP="00596D25">
      <w:pPr>
        <w:jc w:val="center"/>
        <w:rPr>
          <w:b/>
          <w:sz w:val="28"/>
        </w:rPr>
      </w:pPr>
      <w:r>
        <w:rPr>
          <w:b/>
          <w:sz w:val="28"/>
        </w:rPr>
        <w:t>Chapter 18</w:t>
      </w:r>
      <w:r w:rsidRPr="00D875FD">
        <w:rPr>
          <w:b/>
          <w:sz w:val="28"/>
        </w:rPr>
        <w:t xml:space="preserve"> </w:t>
      </w:r>
      <w:r>
        <w:rPr>
          <w:b/>
          <w:sz w:val="28"/>
        </w:rPr>
        <w:t xml:space="preserve">Vocabulary </w:t>
      </w:r>
      <w:r w:rsidRPr="00D875FD">
        <w:rPr>
          <w:b/>
          <w:sz w:val="28"/>
        </w:rPr>
        <w:t>Notes</w:t>
      </w:r>
    </w:p>
    <w:p w:rsidR="000B6F2A" w:rsidRDefault="000B6F2A" w:rsidP="000B6F2A">
      <w:pPr>
        <w:rPr>
          <w:b/>
          <w:sz w:val="28"/>
        </w:rPr>
      </w:pPr>
    </w:p>
    <w:p w:rsidR="000B6F2A" w:rsidRPr="00E4334B" w:rsidRDefault="00E4334B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Development – </w:t>
      </w:r>
      <w:r>
        <w:rPr>
          <w:sz w:val="24"/>
          <w:szCs w:val="24"/>
        </w:rPr>
        <w:t>the process by which a nation improves the economic, political and social well-being of its people</w:t>
      </w:r>
    </w:p>
    <w:p w:rsidR="00E4334B" w:rsidRPr="00E4334B" w:rsidRDefault="00E4334B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De</w:t>
      </w:r>
      <w:bookmarkStart w:id="0" w:name="_GoBack"/>
      <w:bookmarkEnd w:id="0"/>
      <w:r>
        <w:rPr>
          <w:b/>
          <w:sz w:val="24"/>
          <w:szCs w:val="24"/>
        </w:rPr>
        <w:t xml:space="preserve">veloped nation – </w:t>
      </w:r>
      <w:r>
        <w:rPr>
          <w:sz w:val="24"/>
          <w:szCs w:val="24"/>
        </w:rPr>
        <w:t>a nation with a high average level of material well-being</w:t>
      </w:r>
    </w:p>
    <w:p w:rsidR="00E4334B" w:rsidRPr="00E4334B" w:rsidRDefault="00E4334B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Less developed nation – </w:t>
      </w:r>
      <w:r>
        <w:rPr>
          <w:sz w:val="24"/>
          <w:szCs w:val="24"/>
        </w:rPr>
        <w:t>a nation with a low level of material well-being</w:t>
      </w:r>
    </w:p>
    <w:p w:rsidR="00E4334B" w:rsidRPr="00B56E09" w:rsidRDefault="00B56E09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Per Capital GDP – </w:t>
      </w:r>
      <w:r>
        <w:rPr>
          <w:sz w:val="24"/>
          <w:szCs w:val="24"/>
        </w:rPr>
        <w:t>a nation’s gross domestic product divided by its total population</w:t>
      </w:r>
    </w:p>
    <w:p w:rsidR="00B56E09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Literacy rate – </w:t>
      </w:r>
      <w:r>
        <w:rPr>
          <w:sz w:val="24"/>
          <w:szCs w:val="24"/>
        </w:rPr>
        <w:t xml:space="preserve">the percentage of population over the age of 15 years old that can read  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Life expectancy – </w:t>
      </w:r>
      <w:r>
        <w:rPr>
          <w:sz w:val="24"/>
          <w:szCs w:val="24"/>
        </w:rPr>
        <w:t>the average expected life span of a person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Infrastructure – </w:t>
      </w:r>
      <w:r>
        <w:rPr>
          <w:sz w:val="24"/>
          <w:szCs w:val="24"/>
        </w:rPr>
        <w:t>the services and facilities necessary for an economy to function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Newly industrialized nation (NIC) – </w:t>
      </w:r>
      <w:r w:rsidRPr="00265A55">
        <w:rPr>
          <w:sz w:val="24"/>
          <w:szCs w:val="24"/>
        </w:rPr>
        <w:t>a less developed country that has shown improvement in the measures of development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Population growth rate – </w:t>
      </w:r>
      <w:r>
        <w:rPr>
          <w:sz w:val="24"/>
          <w:szCs w:val="24"/>
        </w:rPr>
        <w:t>the increase of a country’s population in a year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Arable – </w:t>
      </w:r>
      <w:r>
        <w:rPr>
          <w:sz w:val="24"/>
          <w:szCs w:val="24"/>
        </w:rPr>
        <w:t>suitable for growing crops</w:t>
      </w:r>
    </w:p>
    <w:p w:rsidR="00265A55" w:rsidRPr="00265A55" w:rsidRDefault="00265A55" w:rsidP="00E4334B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Foreign direct investment (FDI) – </w:t>
      </w:r>
      <w:r>
        <w:rPr>
          <w:sz w:val="24"/>
          <w:szCs w:val="24"/>
        </w:rPr>
        <w:t>the establishment of an enterprise (company) by a foreigner (a person from a different country)</w:t>
      </w:r>
    </w:p>
    <w:p w:rsidR="00265A55" w:rsidRPr="00265A55" w:rsidRDefault="00265A55" w:rsidP="00265A55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MNC –</w:t>
      </w:r>
      <w:r>
        <w:rPr>
          <w:sz w:val="24"/>
          <w:szCs w:val="24"/>
        </w:rPr>
        <w:t xml:space="preserve"> Multinational Corporation</w:t>
      </w:r>
    </w:p>
    <w:p w:rsidR="00265A55" w:rsidRPr="00265A55" w:rsidRDefault="00265A55" w:rsidP="00265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World Bank –</w:t>
      </w:r>
      <w:r>
        <w:rPr>
          <w:sz w:val="24"/>
          <w:szCs w:val="24"/>
        </w:rPr>
        <w:t xml:space="preserve"> the largest provider of developmental assistance</w:t>
      </w:r>
    </w:p>
    <w:p w:rsidR="00265A55" w:rsidRPr="00265A55" w:rsidRDefault="00265A55" w:rsidP="00265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United Nations Development Program (UNDP) –</w:t>
      </w:r>
      <w:r w:rsidRPr="00265A55">
        <w:rPr>
          <w:sz w:val="24"/>
          <w:szCs w:val="24"/>
        </w:rPr>
        <w:t xml:space="preserve"> a program dedicated to the elimination of poverty through development</w:t>
      </w:r>
      <w:r>
        <w:rPr>
          <w:sz w:val="24"/>
          <w:szCs w:val="24"/>
        </w:rPr>
        <w:t xml:space="preserve"> </w:t>
      </w:r>
    </w:p>
    <w:p w:rsidR="00265A55" w:rsidRPr="00265A55" w:rsidRDefault="00265A55" w:rsidP="00265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Internal monetary fund (IMF) – </w:t>
      </w:r>
      <w:r>
        <w:rPr>
          <w:sz w:val="24"/>
          <w:szCs w:val="24"/>
        </w:rPr>
        <w:t>organization formed to stabilize international exchange rates and facilitate development</w:t>
      </w:r>
    </w:p>
    <w:p w:rsidR="00265A55" w:rsidRPr="00265A55" w:rsidRDefault="00265A55" w:rsidP="00265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Privatization – </w:t>
      </w:r>
      <w:r>
        <w:rPr>
          <w:sz w:val="24"/>
          <w:szCs w:val="24"/>
        </w:rPr>
        <w:t>the sale or transfer of state-owned businesses to individual people</w:t>
      </w:r>
    </w:p>
    <w:p w:rsidR="00265A55" w:rsidRPr="00265A55" w:rsidRDefault="00265A55" w:rsidP="00265A55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Light industry – </w:t>
      </w:r>
      <w:r>
        <w:rPr>
          <w:sz w:val="24"/>
          <w:szCs w:val="24"/>
        </w:rPr>
        <w:t>the production of small consumer goods</w:t>
      </w:r>
    </w:p>
    <w:p w:rsidR="00265A55" w:rsidRPr="00E4334B" w:rsidRDefault="00265A55" w:rsidP="00265A55">
      <w:pPr>
        <w:pStyle w:val="ListParagraph"/>
        <w:rPr>
          <w:b/>
          <w:sz w:val="24"/>
          <w:szCs w:val="24"/>
        </w:rPr>
      </w:pPr>
    </w:p>
    <w:p w:rsidR="00F27F6A" w:rsidRDefault="00265A55"/>
    <w:sectPr w:rsidR="00F27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9F094F"/>
    <w:multiLevelType w:val="hybridMultilevel"/>
    <w:tmpl w:val="AAB21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D25"/>
    <w:rsid w:val="000B6F2A"/>
    <w:rsid w:val="00265A55"/>
    <w:rsid w:val="00455BB4"/>
    <w:rsid w:val="00561C2D"/>
    <w:rsid w:val="00596D25"/>
    <w:rsid w:val="00B56E09"/>
    <w:rsid w:val="00E4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F97685-CB9D-4E00-B21E-59B401A21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6D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334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5A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A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214</Words>
  <Characters>1225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Spring Branch ISD</Company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Papasideris, John</dc:creator>
  <cp:keywords/>
  <dc:description/>
  <cp:lastModifiedBy>Papasideris, John</cp:lastModifiedBy>
  <cp:revision>1</cp:revision>
  <cp:lastPrinted>2015-05-19T15:07:00Z</cp:lastPrinted>
  <dcterms:created xsi:type="dcterms:W3CDTF">2015-05-19T13:37:00Z</dcterms:created>
  <dcterms:modified xsi:type="dcterms:W3CDTF">2015-05-19T15:07:00Z</dcterms:modified>
</cp:coreProperties>
</file>